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2"/>
        <w:gridCol w:w="2476"/>
        <w:gridCol w:w="5481"/>
      </w:tblGrid>
      <w:tr w:rsidR="006B1FB6" w:rsidRPr="00253A87" w14:paraId="5CE00FC0" w14:textId="77777777" w:rsidTr="006E70A0">
        <w:trPr>
          <w:trHeight w:val="264"/>
        </w:trPr>
        <w:tc>
          <w:tcPr>
            <w:tcW w:w="2202" w:type="dxa"/>
          </w:tcPr>
          <w:p w14:paraId="471D19CB" w14:textId="77777777" w:rsidR="006B1FB6" w:rsidRPr="00253A87" w:rsidRDefault="006B1FB6" w:rsidP="00253A87">
            <w:pPr>
              <w:spacing w:line="276" w:lineRule="auto"/>
              <w:ind w:right="429"/>
              <w:rPr>
                <w:rFonts w:ascii="Arial" w:hAnsi="Arial" w:cs="Arial"/>
                <w:b/>
                <w:smallCaps/>
                <w:lang w:eastAsia="en-US"/>
              </w:rPr>
            </w:pPr>
            <w:bookmarkStart w:id="0" w:name="_Toc453403461"/>
            <w:bookmarkStart w:id="1" w:name="_Toc504465420"/>
          </w:p>
        </w:tc>
        <w:tc>
          <w:tcPr>
            <w:tcW w:w="7957" w:type="dxa"/>
            <w:gridSpan w:val="2"/>
          </w:tcPr>
          <w:p w14:paraId="42735065" w14:textId="77777777" w:rsidR="006B1FB6" w:rsidRPr="00253A87" w:rsidRDefault="006B1FB6" w:rsidP="00253A87">
            <w:pPr>
              <w:spacing w:line="276" w:lineRule="auto"/>
              <w:rPr>
                <w:rFonts w:ascii="Arial" w:hAnsi="Arial" w:cs="Arial"/>
                <w:b/>
                <w:bCs/>
                <w:smallCaps/>
                <w:lang w:eastAsia="en-US"/>
              </w:rPr>
            </w:pPr>
          </w:p>
        </w:tc>
      </w:tr>
      <w:tr w:rsidR="006B1FB6" w:rsidRPr="00253A87" w14:paraId="1798AC0A" w14:textId="77777777" w:rsidTr="006E70A0">
        <w:trPr>
          <w:cantSplit/>
          <w:trHeight w:val="264"/>
        </w:trPr>
        <w:tc>
          <w:tcPr>
            <w:tcW w:w="4678" w:type="dxa"/>
            <w:gridSpan w:val="2"/>
          </w:tcPr>
          <w:p w14:paraId="1AC92985" w14:textId="77777777" w:rsidR="006B1FB6" w:rsidRPr="00253A87" w:rsidRDefault="006B1FB6" w:rsidP="00253A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481" w:type="dxa"/>
            <w:vMerge w:val="restart"/>
          </w:tcPr>
          <w:p w14:paraId="324A94F4" w14:textId="77777777" w:rsidR="006B1FB6" w:rsidRPr="00253A87" w:rsidRDefault="006B1FB6" w:rsidP="00253A87">
            <w:pPr>
              <w:ind w:firstLine="918"/>
              <w:rPr>
                <w:rFonts w:ascii="Arial" w:hAnsi="Arial" w:cs="Arial"/>
                <w:lang w:eastAsia="en-US"/>
              </w:rPr>
            </w:pPr>
            <w:bookmarkStart w:id="2" w:name="_Hlk182068772"/>
            <w:r w:rsidRPr="00253A87">
              <w:rPr>
                <w:rFonts w:ascii="Arial" w:hAnsi="Arial" w:cs="Arial"/>
                <w:lang w:eastAsia="en-US"/>
              </w:rPr>
              <w:t>Zamawiający:</w:t>
            </w:r>
          </w:p>
          <w:p w14:paraId="724132F9" w14:textId="77777777" w:rsidR="006B1FB6" w:rsidRPr="00253A87" w:rsidRDefault="006B1FB6" w:rsidP="00253A87">
            <w:pPr>
              <w:ind w:firstLine="918"/>
              <w:rPr>
                <w:rFonts w:ascii="Arial" w:hAnsi="Arial" w:cs="Arial"/>
                <w:lang w:eastAsia="en-US"/>
              </w:rPr>
            </w:pPr>
            <w:r w:rsidRPr="00253A87">
              <w:rPr>
                <w:rFonts w:ascii="Arial" w:hAnsi="Arial" w:cs="Arial"/>
                <w:lang w:eastAsia="en-US"/>
              </w:rPr>
              <w:t>Muzeum Narodowe w Warszawie</w:t>
            </w:r>
          </w:p>
          <w:p w14:paraId="4A4D6E98" w14:textId="77777777" w:rsidR="006B1FB6" w:rsidRPr="00253A87" w:rsidRDefault="006B1FB6" w:rsidP="00253A87">
            <w:pPr>
              <w:ind w:firstLine="918"/>
              <w:rPr>
                <w:rFonts w:ascii="Arial" w:hAnsi="Arial" w:cs="Arial"/>
                <w:lang w:eastAsia="en-US"/>
              </w:rPr>
            </w:pPr>
            <w:r w:rsidRPr="00253A87">
              <w:rPr>
                <w:rFonts w:ascii="Arial" w:hAnsi="Arial" w:cs="Arial"/>
                <w:bCs/>
                <w:lang w:eastAsia="en-US"/>
              </w:rPr>
              <w:t>Al. Jerozolimskie 3, 00-495 Warszawa</w:t>
            </w:r>
            <w:bookmarkEnd w:id="2"/>
          </w:p>
        </w:tc>
      </w:tr>
      <w:tr w:rsidR="006B1FB6" w:rsidRPr="00253A87" w14:paraId="59FA3A43" w14:textId="77777777" w:rsidTr="006E70A0">
        <w:trPr>
          <w:cantSplit/>
          <w:trHeight w:val="1073"/>
        </w:trPr>
        <w:tc>
          <w:tcPr>
            <w:tcW w:w="4678" w:type="dxa"/>
            <w:gridSpan w:val="2"/>
          </w:tcPr>
          <w:p w14:paraId="570CC7E9" w14:textId="77777777" w:rsidR="006B1FB6" w:rsidRPr="00253A87" w:rsidRDefault="006B1FB6" w:rsidP="00253A87">
            <w:pPr>
              <w:rPr>
                <w:rFonts w:ascii="Arial" w:hAnsi="Arial" w:cs="Arial"/>
                <w:lang w:eastAsia="en-US"/>
              </w:rPr>
            </w:pPr>
          </w:p>
          <w:p w14:paraId="205E0C0A" w14:textId="77777777" w:rsidR="006B1FB6" w:rsidRPr="00253A87" w:rsidRDefault="006B1FB6" w:rsidP="00253A8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481" w:type="dxa"/>
            <w:vMerge/>
            <w:vAlign w:val="center"/>
            <w:hideMark/>
          </w:tcPr>
          <w:p w14:paraId="53009FAB" w14:textId="77777777" w:rsidR="006B1FB6" w:rsidRPr="00253A87" w:rsidRDefault="006B1FB6" w:rsidP="00253A87">
            <w:pPr>
              <w:rPr>
                <w:rFonts w:ascii="Arial" w:hAnsi="Arial" w:cs="Arial"/>
                <w:lang w:eastAsia="en-US"/>
              </w:rPr>
            </w:pPr>
          </w:p>
        </w:tc>
      </w:tr>
    </w:tbl>
    <w:p w14:paraId="6F99FFB1" w14:textId="77777777" w:rsidR="006B1FB6" w:rsidRPr="00253A87" w:rsidRDefault="006B1FB6" w:rsidP="00253A87">
      <w:pPr>
        <w:spacing w:line="276" w:lineRule="auto"/>
        <w:rPr>
          <w:rFonts w:ascii="Arial" w:hAnsi="Arial" w:cs="Arial"/>
          <w:b/>
        </w:rPr>
      </w:pPr>
      <w:r w:rsidRPr="00253A87">
        <w:rPr>
          <w:rFonts w:ascii="Arial" w:hAnsi="Arial" w:cs="Arial"/>
          <w:b/>
        </w:rPr>
        <w:t>Wykonawca:</w:t>
      </w:r>
    </w:p>
    <w:p w14:paraId="01F323F6" w14:textId="77777777" w:rsidR="006E70A0" w:rsidRPr="00253A87" w:rsidRDefault="006E70A0" w:rsidP="00253A87">
      <w:pPr>
        <w:spacing w:line="276" w:lineRule="auto"/>
        <w:ind w:right="3969"/>
        <w:rPr>
          <w:rFonts w:ascii="Arial" w:hAnsi="Arial" w:cs="Arial"/>
        </w:rPr>
      </w:pPr>
      <w:r w:rsidRPr="00253A87">
        <w:rPr>
          <w:rFonts w:ascii="Arial" w:hAnsi="Arial" w:cs="Arial"/>
        </w:rPr>
        <w:t>……………………………………………………………………………………...…………………………………</w:t>
      </w:r>
    </w:p>
    <w:p w14:paraId="67B7552E" w14:textId="77777777" w:rsidR="006B1FB6" w:rsidRPr="00253A87" w:rsidRDefault="006E70A0" w:rsidP="00253A87">
      <w:pPr>
        <w:spacing w:line="276" w:lineRule="auto"/>
        <w:ind w:right="3685"/>
        <w:rPr>
          <w:rFonts w:ascii="Arial" w:hAnsi="Arial" w:cs="Arial"/>
          <w:i/>
          <w:vertAlign w:val="superscript"/>
        </w:rPr>
      </w:pPr>
      <w:r w:rsidRPr="00253A87">
        <w:rPr>
          <w:rFonts w:ascii="Arial" w:hAnsi="Arial" w:cs="Arial"/>
          <w:i/>
          <w:vertAlign w:val="superscript"/>
        </w:rPr>
        <w:t xml:space="preserve"> </w:t>
      </w:r>
      <w:r w:rsidR="006B1FB6" w:rsidRPr="00253A87">
        <w:rPr>
          <w:rFonts w:ascii="Arial" w:hAnsi="Arial" w:cs="Arial"/>
          <w:i/>
          <w:vertAlign w:val="superscript"/>
        </w:rPr>
        <w:t>(pełna nazwa/firma, adres, w zależności od podmiotu: NIP/PESEL, KRS/</w:t>
      </w:r>
      <w:proofErr w:type="spellStart"/>
      <w:r w:rsidR="006B1FB6" w:rsidRPr="00253A87">
        <w:rPr>
          <w:rFonts w:ascii="Arial" w:hAnsi="Arial" w:cs="Arial"/>
          <w:i/>
          <w:vertAlign w:val="superscript"/>
        </w:rPr>
        <w:t>CEiDG</w:t>
      </w:r>
      <w:proofErr w:type="spellEnd"/>
      <w:r w:rsidR="006B1FB6" w:rsidRPr="00253A87">
        <w:rPr>
          <w:rFonts w:ascii="Arial" w:hAnsi="Arial" w:cs="Arial"/>
          <w:i/>
          <w:vertAlign w:val="superscript"/>
        </w:rPr>
        <w:t>)</w:t>
      </w:r>
      <w:bookmarkStart w:id="3" w:name="_GoBack"/>
      <w:bookmarkEnd w:id="3"/>
    </w:p>
    <w:p w14:paraId="7F4BA41F" w14:textId="77777777" w:rsidR="006E70A0" w:rsidRPr="00253A87" w:rsidRDefault="006E70A0" w:rsidP="00253A87">
      <w:pPr>
        <w:spacing w:line="276" w:lineRule="auto"/>
        <w:rPr>
          <w:rFonts w:ascii="Arial" w:hAnsi="Arial" w:cs="Arial"/>
          <w:u w:val="single"/>
        </w:rPr>
      </w:pPr>
    </w:p>
    <w:p w14:paraId="13E42503" w14:textId="77777777" w:rsidR="006B1FB6" w:rsidRPr="00253A87" w:rsidRDefault="006B1FB6" w:rsidP="00253A87">
      <w:pPr>
        <w:spacing w:line="276" w:lineRule="auto"/>
        <w:rPr>
          <w:rFonts w:ascii="Arial" w:hAnsi="Arial" w:cs="Arial"/>
        </w:rPr>
      </w:pPr>
      <w:r w:rsidRPr="00253A87">
        <w:rPr>
          <w:rFonts w:ascii="Arial" w:hAnsi="Arial" w:cs="Arial"/>
          <w:u w:val="single"/>
        </w:rPr>
        <w:t>reprezentowany przez:</w:t>
      </w:r>
      <w:r w:rsidR="006E70A0" w:rsidRPr="00253A87">
        <w:rPr>
          <w:rFonts w:ascii="Arial" w:hAnsi="Arial" w:cs="Arial"/>
          <w:u w:val="single"/>
        </w:rPr>
        <w:t xml:space="preserve"> </w:t>
      </w:r>
      <w:r w:rsidRPr="00253A87">
        <w:rPr>
          <w:rFonts w:ascii="Arial" w:hAnsi="Arial" w:cs="Arial"/>
        </w:rPr>
        <w:t>………………………………………</w:t>
      </w:r>
    </w:p>
    <w:p w14:paraId="326C9F5C" w14:textId="77777777" w:rsidR="006B1FB6" w:rsidRPr="00253A87" w:rsidRDefault="006B1FB6" w:rsidP="00253A87">
      <w:pPr>
        <w:spacing w:line="276" w:lineRule="auto"/>
        <w:ind w:right="2551"/>
        <w:rPr>
          <w:rFonts w:ascii="Arial" w:hAnsi="Arial" w:cs="Arial"/>
          <w:i/>
          <w:vertAlign w:val="superscript"/>
        </w:rPr>
      </w:pPr>
      <w:r w:rsidRPr="00253A87">
        <w:rPr>
          <w:rFonts w:ascii="Arial" w:hAnsi="Arial" w:cs="Arial"/>
          <w:i/>
          <w:vertAlign w:val="superscript"/>
        </w:rPr>
        <w:t>(imię, nazwisko, stanowisko/podstawa do reprezentacji)</w:t>
      </w:r>
    </w:p>
    <w:p w14:paraId="0C2A59E7" w14:textId="77777777" w:rsidR="006B1FB6" w:rsidRPr="00253A87" w:rsidRDefault="006B1FB6" w:rsidP="00253A87">
      <w:pPr>
        <w:spacing w:line="276" w:lineRule="auto"/>
        <w:rPr>
          <w:rFonts w:ascii="Arial" w:hAnsi="Arial" w:cs="Arial"/>
        </w:rPr>
      </w:pPr>
    </w:p>
    <w:p w14:paraId="4FC79F5A" w14:textId="77777777" w:rsidR="006B1FB6" w:rsidRPr="00253A87" w:rsidRDefault="006B1FB6" w:rsidP="00253A87">
      <w:pPr>
        <w:spacing w:line="276" w:lineRule="auto"/>
        <w:rPr>
          <w:rFonts w:ascii="Arial" w:hAnsi="Arial" w:cs="Arial"/>
          <w:b/>
          <w:u w:val="single"/>
        </w:rPr>
      </w:pPr>
      <w:r w:rsidRPr="00253A87">
        <w:rPr>
          <w:rFonts w:ascii="Arial" w:hAnsi="Arial" w:cs="Arial"/>
          <w:b/>
          <w:u w:val="single"/>
        </w:rPr>
        <w:t xml:space="preserve">Oświadczenie </w:t>
      </w:r>
    </w:p>
    <w:p w14:paraId="38390E85" w14:textId="77777777" w:rsidR="006B1FB6" w:rsidRPr="00253A87" w:rsidRDefault="006B1FB6" w:rsidP="00253A87">
      <w:pPr>
        <w:spacing w:line="276" w:lineRule="auto"/>
        <w:rPr>
          <w:rFonts w:ascii="Arial" w:hAnsi="Arial" w:cs="Arial"/>
          <w:b/>
        </w:rPr>
      </w:pPr>
      <w:r w:rsidRPr="00253A87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7FEEE173" w14:textId="77777777" w:rsidR="006B1FB6" w:rsidRPr="00253A87" w:rsidRDefault="006B1FB6" w:rsidP="00253A87">
      <w:pPr>
        <w:spacing w:line="276" w:lineRule="auto"/>
        <w:rPr>
          <w:rFonts w:ascii="Arial" w:hAnsi="Arial" w:cs="Arial"/>
          <w:b/>
        </w:rPr>
      </w:pPr>
      <w:r w:rsidRPr="00253A87">
        <w:rPr>
          <w:rFonts w:ascii="Arial" w:hAnsi="Arial" w:cs="Arial"/>
          <w:b/>
        </w:rPr>
        <w:t xml:space="preserve"> Prawo zamówień publicznych (dalej jako: ustawa Pzp), </w:t>
      </w:r>
    </w:p>
    <w:p w14:paraId="0A4BF084" w14:textId="77777777" w:rsidR="006B1FB6" w:rsidRPr="00253A87" w:rsidRDefault="006B1FB6" w:rsidP="00253A87">
      <w:pPr>
        <w:spacing w:line="276" w:lineRule="auto"/>
        <w:rPr>
          <w:rFonts w:ascii="Arial" w:hAnsi="Arial" w:cs="Arial"/>
          <w:b/>
        </w:rPr>
      </w:pPr>
    </w:p>
    <w:p w14:paraId="1E56B59F" w14:textId="77777777" w:rsidR="006B1FB6" w:rsidRPr="00253A87" w:rsidRDefault="006B1FB6" w:rsidP="00253A87">
      <w:pPr>
        <w:spacing w:line="276" w:lineRule="auto"/>
        <w:rPr>
          <w:rFonts w:ascii="Arial" w:hAnsi="Arial" w:cs="Arial"/>
          <w:b/>
          <w:u w:val="single"/>
        </w:rPr>
      </w:pPr>
      <w:r w:rsidRPr="00253A87">
        <w:rPr>
          <w:rFonts w:ascii="Arial" w:hAnsi="Arial" w:cs="Arial"/>
          <w:b/>
          <w:u w:val="single"/>
        </w:rPr>
        <w:t>DOTYCZĄCE PRZESŁANEK WYKLUCZENIA Z POSTĘPOWANIA</w:t>
      </w:r>
    </w:p>
    <w:p w14:paraId="7F825B0A" w14:textId="77777777" w:rsidR="006B1FB6" w:rsidRPr="00253A87" w:rsidRDefault="006B1FB6" w:rsidP="00253A87">
      <w:pPr>
        <w:spacing w:line="276" w:lineRule="auto"/>
        <w:rPr>
          <w:rFonts w:ascii="Arial" w:hAnsi="Arial" w:cs="Arial"/>
          <w:b/>
          <w:bCs/>
          <w:kern w:val="144"/>
        </w:rPr>
      </w:pPr>
      <w:r w:rsidRPr="00253A87">
        <w:rPr>
          <w:rFonts w:ascii="Arial" w:hAnsi="Arial" w:cs="Arial"/>
        </w:rPr>
        <w:t>na potrzeby prowadzonego przez Muzeum Narodowe w Warszawie</w:t>
      </w:r>
      <w:r w:rsidRPr="00253A87">
        <w:rPr>
          <w:rFonts w:ascii="Arial" w:hAnsi="Arial" w:cs="Arial"/>
          <w:i/>
        </w:rPr>
        <w:t xml:space="preserve">, </w:t>
      </w:r>
      <w:r w:rsidRPr="00253A87">
        <w:rPr>
          <w:rFonts w:ascii="Arial" w:hAnsi="Arial" w:cs="Arial"/>
        </w:rPr>
        <w:t xml:space="preserve">postępowania </w:t>
      </w:r>
      <w:r w:rsidRPr="00253A87">
        <w:rPr>
          <w:rFonts w:ascii="Arial" w:hAnsi="Arial" w:cs="Arial"/>
        </w:rPr>
        <w:br/>
        <w:t>o udzielenie zamówienia publicznego pn.</w:t>
      </w:r>
    </w:p>
    <w:p w14:paraId="46EB9D5F" w14:textId="624DB67F" w:rsidR="006905C4" w:rsidRPr="00253A87" w:rsidRDefault="006905C4" w:rsidP="00253A87">
      <w:pPr>
        <w:shd w:val="clear" w:color="auto" w:fill="DEEAF6" w:themeFill="accent1" w:themeFillTint="33"/>
        <w:rPr>
          <w:rFonts w:ascii="Arial" w:hAnsi="Arial" w:cs="Arial"/>
          <w:b/>
          <w:bCs/>
          <w:iCs/>
          <w:color w:val="000000"/>
        </w:rPr>
      </w:pPr>
      <w:r w:rsidRPr="00253A87">
        <w:rPr>
          <w:rFonts w:ascii="Arial" w:hAnsi="Arial" w:cs="Arial"/>
          <w:b/>
        </w:rPr>
        <w:t>„Dostawa paliwa gazowego do Muzeum Wnętrz w Otwocku Wielkim, Oddział Muzeum Narodowego w Warszawie i jego obiektów, w okresie 2</w:t>
      </w:r>
      <w:r w:rsidR="00D606FB" w:rsidRPr="00253A87">
        <w:rPr>
          <w:rFonts w:ascii="Arial" w:hAnsi="Arial" w:cs="Arial"/>
          <w:b/>
        </w:rPr>
        <w:t>4</w:t>
      </w:r>
      <w:r w:rsidRPr="00253A87">
        <w:rPr>
          <w:rFonts w:ascii="Arial" w:hAnsi="Arial" w:cs="Arial"/>
          <w:b/>
        </w:rPr>
        <w:t xml:space="preserve"> miesięcy”</w:t>
      </w:r>
    </w:p>
    <w:p w14:paraId="58012066" w14:textId="77777777" w:rsidR="006B1FB6" w:rsidRPr="00253A87" w:rsidRDefault="006B1FB6" w:rsidP="00253A87">
      <w:pPr>
        <w:tabs>
          <w:tab w:val="center" w:pos="4890"/>
          <w:tab w:val="left" w:pos="6456"/>
        </w:tabs>
        <w:spacing w:line="276" w:lineRule="auto"/>
        <w:rPr>
          <w:rFonts w:ascii="Arial" w:hAnsi="Arial" w:cs="Arial"/>
          <w:b/>
          <w:smallCaps/>
        </w:rPr>
      </w:pPr>
    </w:p>
    <w:p w14:paraId="3E44CF8F" w14:textId="77777777" w:rsidR="006B1FB6" w:rsidRPr="00253A87" w:rsidRDefault="006B1FB6" w:rsidP="00253A87">
      <w:pPr>
        <w:tabs>
          <w:tab w:val="center" w:pos="4819"/>
          <w:tab w:val="left" w:pos="6456"/>
        </w:tabs>
        <w:spacing w:line="276" w:lineRule="auto"/>
        <w:rPr>
          <w:rFonts w:ascii="Arial" w:hAnsi="Arial" w:cs="Arial"/>
        </w:rPr>
      </w:pPr>
      <w:r w:rsidRPr="00253A87">
        <w:rPr>
          <w:rFonts w:ascii="Arial" w:hAnsi="Arial" w:cs="Arial"/>
        </w:rPr>
        <w:tab/>
        <w:t>oświadczam, co następuje:</w:t>
      </w:r>
      <w:r w:rsidRPr="00253A87">
        <w:rPr>
          <w:rFonts w:ascii="Arial" w:hAnsi="Arial" w:cs="Arial"/>
        </w:rPr>
        <w:tab/>
      </w:r>
    </w:p>
    <w:p w14:paraId="70DB6701" w14:textId="77777777" w:rsidR="006B1FB6" w:rsidRPr="00253A87" w:rsidRDefault="006B1FB6" w:rsidP="00253A87">
      <w:pPr>
        <w:spacing w:line="276" w:lineRule="auto"/>
        <w:ind w:left="340" w:hanging="340"/>
        <w:rPr>
          <w:rFonts w:ascii="Arial" w:hAnsi="Arial" w:cs="Arial"/>
          <w:b/>
          <w:bCs/>
          <w:kern w:val="144"/>
        </w:rPr>
      </w:pPr>
      <w:r w:rsidRPr="00253A87">
        <w:rPr>
          <w:rFonts w:ascii="Arial" w:hAnsi="Arial" w:cs="Arial"/>
        </w:rPr>
        <w:t xml:space="preserve">1. Oświadczam, że nie podlegam wykluczeniu z postępowania na podstawie </w:t>
      </w:r>
      <w:r w:rsidRPr="00253A87">
        <w:rPr>
          <w:rFonts w:ascii="Arial" w:hAnsi="Arial" w:cs="Arial"/>
        </w:rPr>
        <w:br/>
        <w:t>art. 108 ust. 1</w:t>
      </w:r>
      <w:r w:rsidR="003D6B08" w:rsidRPr="00253A87">
        <w:rPr>
          <w:rFonts w:ascii="Arial" w:hAnsi="Arial" w:cs="Arial"/>
        </w:rPr>
        <w:t xml:space="preserve"> oraz art. 109 ust. 1 pkt 4</w:t>
      </w:r>
      <w:r w:rsidRPr="00253A87">
        <w:rPr>
          <w:rFonts w:ascii="Arial" w:hAnsi="Arial" w:cs="Arial"/>
        </w:rPr>
        <w:t xml:space="preserve"> ustawy Pzp oraz art. 7 ust. 1 ustawy z dnia 13 kwietnia 2022 r., </w:t>
      </w:r>
      <w:r w:rsidRPr="00253A87">
        <w:rPr>
          <w:rFonts w:ascii="Arial" w:hAnsi="Arial" w:cs="Arial"/>
          <w:i/>
          <w:iCs/>
        </w:rPr>
        <w:t xml:space="preserve">o szczególnych rozwiązaniach w zakresie przeciwdziałania wspieraniu agresji na Ukrainę oraz służących ochronie bezpieczeństwa narodowego </w:t>
      </w:r>
      <w:r w:rsidRPr="00253A87">
        <w:rPr>
          <w:rFonts w:ascii="Arial" w:hAnsi="Arial" w:cs="Arial"/>
        </w:rPr>
        <w:t>(t.j. Dz. U. z 2024 r., poz. 507).</w:t>
      </w:r>
    </w:p>
    <w:p w14:paraId="2C0B8B33" w14:textId="77777777" w:rsidR="006B1FB6" w:rsidRPr="00253A87" w:rsidRDefault="006B1FB6" w:rsidP="00253A87">
      <w:pPr>
        <w:spacing w:line="276" w:lineRule="auto"/>
        <w:ind w:left="340" w:hanging="340"/>
        <w:rPr>
          <w:rFonts w:ascii="Arial" w:hAnsi="Arial" w:cs="Arial"/>
        </w:rPr>
      </w:pPr>
      <w:r w:rsidRPr="00253A87">
        <w:rPr>
          <w:rFonts w:ascii="Arial" w:hAnsi="Arial" w:cs="Arial"/>
        </w:rPr>
        <w:t xml:space="preserve">2.  *Oświadczam, że zachodzą w stosunku do mnie podstawy wykluczenia </w:t>
      </w:r>
      <w:r w:rsidRPr="00253A87">
        <w:rPr>
          <w:rFonts w:ascii="Arial" w:hAnsi="Arial" w:cs="Arial"/>
        </w:rPr>
        <w:br/>
        <w:t xml:space="preserve">z postępowania na podstawie art. …………. ustawy Pzp </w:t>
      </w:r>
      <w:r w:rsidRPr="00253A87">
        <w:rPr>
          <w:rFonts w:ascii="Arial" w:hAnsi="Arial" w:cs="Arial"/>
          <w:i/>
        </w:rPr>
        <w:t xml:space="preserve">(podać mającą zastosowanie podstawę wykluczenia spośród wymienionych w art. 108 ust. 1 pkt 1, 2 i 5 </w:t>
      </w:r>
      <w:r w:rsidR="003D6B08" w:rsidRPr="00253A87">
        <w:rPr>
          <w:rFonts w:ascii="Arial" w:hAnsi="Arial" w:cs="Arial"/>
          <w:i/>
        </w:rPr>
        <w:t xml:space="preserve">oraz art. 109 ust. 1 pkt 4 </w:t>
      </w:r>
      <w:r w:rsidRPr="00253A87">
        <w:rPr>
          <w:rFonts w:ascii="Arial" w:hAnsi="Arial" w:cs="Arial"/>
          <w:i/>
        </w:rPr>
        <w:t>ustawy Pzp).</w:t>
      </w:r>
      <w:r w:rsidRPr="00253A87"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naprawcze: …………………………</w:t>
      </w:r>
    </w:p>
    <w:p w14:paraId="51E7E47D" w14:textId="77777777" w:rsidR="006B1FB6" w:rsidRPr="00253A87" w:rsidRDefault="006B1FB6" w:rsidP="00253A87">
      <w:pPr>
        <w:spacing w:line="276" w:lineRule="auto"/>
        <w:ind w:left="340" w:hanging="340"/>
        <w:rPr>
          <w:rFonts w:ascii="Arial" w:hAnsi="Arial" w:cs="Arial"/>
        </w:rPr>
      </w:pPr>
      <w:r w:rsidRPr="00253A87">
        <w:rPr>
          <w:rFonts w:ascii="Arial" w:hAnsi="Arial" w:cs="Arial"/>
        </w:rPr>
        <w:t>3.  Oświadczam, że spełniam warunki udziału w postępowaniu określone w rozdziale IX SWZ.</w:t>
      </w:r>
    </w:p>
    <w:p w14:paraId="48357BC2" w14:textId="77777777" w:rsidR="006B1FB6" w:rsidRPr="00253A87" w:rsidRDefault="006B1FB6" w:rsidP="00253A87">
      <w:pPr>
        <w:spacing w:line="276" w:lineRule="auto"/>
        <w:ind w:left="340" w:hanging="340"/>
        <w:rPr>
          <w:rFonts w:ascii="Arial" w:hAnsi="Arial" w:cs="Arial"/>
        </w:rPr>
      </w:pPr>
      <w:r w:rsidRPr="00253A87">
        <w:rPr>
          <w:rFonts w:ascii="Arial" w:hAnsi="Arial" w:cs="Arial"/>
        </w:rPr>
        <w:t>4.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6D98DFA" w14:textId="77777777" w:rsidR="006B1FB6" w:rsidRPr="00253A87" w:rsidRDefault="006B1FB6" w:rsidP="00253A87">
      <w:pPr>
        <w:spacing w:line="276" w:lineRule="auto"/>
        <w:ind w:hanging="340"/>
        <w:rPr>
          <w:rFonts w:ascii="Arial" w:hAnsi="Arial" w:cs="Arial"/>
          <w:i/>
        </w:rPr>
      </w:pPr>
      <w:r w:rsidRPr="00253A87">
        <w:rPr>
          <w:rFonts w:ascii="Arial" w:hAnsi="Arial" w:cs="Arial"/>
          <w:i/>
        </w:rPr>
        <w:t xml:space="preserve">                    * wypełnić jeśli dotyczy</w:t>
      </w:r>
    </w:p>
    <w:p w14:paraId="23289B1F" w14:textId="77777777" w:rsidR="006E70A0" w:rsidRPr="00253A87" w:rsidRDefault="006E70A0" w:rsidP="00253A87">
      <w:pPr>
        <w:spacing w:line="276" w:lineRule="auto"/>
        <w:ind w:hanging="340"/>
        <w:rPr>
          <w:rFonts w:ascii="Arial" w:hAnsi="Arial" w:cs="Arial"/>
          <w:i/>
        </w:rPr>
      </w:pPr>
    </w:p>
    <w:bookmarkEnd w:id="0"/>
    <w:bookmarkEnd w:id="1"/>
    <w:p w14:paraId="67D3ABEE" w14:textId="77777777" w:rsidR="006E70A0" w:rsidRPr="00253A87" w:rsidRDefault="006E70A0" w:rsidP="00253A87">
      <w:pPr>
        <w:widowControl w:val="0"/>
        <w:suppressAutoHyphens/>
        <w:autoSpaceDN w:val="0"/>
        <w:spacing w:line="100" w:lineRule="atLeast"/>
        <w:textAlignment w:val="baseline"/>
        <w:rPr>
          <w:rFonts w:ascii="Arial" w:eastAsia="Arial" w:hAnsi="Arial" w:cs="Arial"/>
          <w:b/>
          <w:i/>
          <w:color w:val="FF0000"/>
          <w:kern w:val="3"/>
          <w:lang w:eastAsia="hi-IN" w:bidi="hi-IN"/>
        </w:rPr>
      </w:pPr>
      <w:r w:rsidRPr="00253A87">
        <w:rPr>
          <w:rFonts w:ascii="Arial" w:eastAsia="Arial" w:hAnsi="Arial" w:cs="Arial"/>
          <w:b/>
          <w:i/>
          <w:color w:val="FF0000"/>
          <w:kern w:val="3"/>
          <w:lang w:eastAsia="hi-IN" w:bidi="hi-IN"/>
        </w:rPr>
        <w:t>Dokument należy opatrzyć  kwalifikowanym podpisem elektronicznym  lub podpisem zaufanym lub podpisem osobistym (przy użyciu dowodu osobistego z warstwą elektroniczną).</w:t>
      </w:r>
    </w:p>
    <w:p w14:paraId="3E77C817" w14:textId="77777777" w:rsidR="0067130B" w:rsidRPr="00253A87" w:rsidRDefault="0067130B" w:rsidP="00253A87">
      <w:pPr>
        <w:tabs>
          <w:tab w:val="left" w:pos="6379"/>
        </w:tabs>
        <w:spacing w:line="276" w:lineRule="auto"/>
        <w:ind w:left="5387" w:hanging="5387"/>
        <w:contextualSpacing/>
      </w:pPr>
    </w:p>
    <w:sectPr w:rsidR="0067130B" w:rsidRPr="00253A87" w:rsidSect="006E70A0">
      <w:headerReference w:type="default" r:id="rId6"/>
      <w:pgSz w:w="11906" w:h="16838"/>
      <w:pgMar w:top="113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C8A7D" w14:textId="77777777" w:rsidR="0074764A" w:rsidRDefault="0074764A" w:rsidP="006E70A0">
      <w:r>
        <w:separator/>
      </w:r>
    </w:p>
  </w:endnote>
  <w:endnote w:type="continuationSeparator" w:id="0">
    <w:p w14:paraId="48932D7E" w14:textId="77777777" w:rsidR="0074764A" w:rsidRDefault="0074764A" w:rsidP="006E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493C4" w14:textId="77777777" w:rsidR="0074764A" w:rsidRDefault="0074764A" w:rsidP="006E70A0">
      <w:r>
        <w:separator/>
      </w:r>
    </w:p>
  </w:footnote>
  <w:footnote w:type="continuationSeparator" w:id="0">
    <w:p w14:paraId="58B55D9E" w14:textId="77777777" w:rsidR="0074764A" w:rsidRDefault="0074764A" w:rsidP="006E7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B1282" w14:textId="6ECA4190" w:rsidR="006E70A0" w:rsidRPr="006E70A0" w:rsidRDefault="006E70A0" w:rsidP="006E70A0">
    <w:pPr>
      <w:tabs>
        <w:tab w:val="center" w:pos="4536"/>
        <w:tab w:val="right" w:pos="10065"/>
      </w:tabs>
      <w:ind w:right="-567" w:hanging="567"/>
    </w:pPr>
    <w:r w:rsidRPr="006E70A0">
      <w:rPr>
        <w:rFonts w:ascii="Arial" w:hAnsi="Arial" w:cs="Arial"/>
        <w:sz w:val="16"/>
        <w:szCs w:val="16"/>
      </w:rPr>
      <w:t xml:space="preserve">Postępowanie </w:t>
    </w:r>
    <w:r w:rsidR="00D606FB">
      <w:rPr>
        <w:rFonts w:ascii="Arial" w:hAnsi="Arial" w:cs="Arial"/>
        <w:sz w:val="16"/>
        <w:szCs w:val="16"/>
      </w:rPr>
      <w:t>15</w:t>
    </w:r>
    <w:r w:rsidR="00913101">
      <w:rPr>
        <w:rFonts w:ascii="Arial" w:hAnsi="Arial" w:cs="Arial"/>
        <w:sz w:val="16"/>
        <w:szCs w:val="16"/>
      </w:rPr>
      <w:t>P/202</w:t>
    </w:r>
    <w:r w:rsidR="00D606FB">
      <w:rPr>
        <w:rFonts w:ascii="Arial" w:hAnsi="Arial" w:cs="Arial"/>
        <w:sz w:val="16"/>
        <w:szCs w:val="16"/>
      </w:rPr>
      <w:t>6</w:t>
    </w:r>
    <w:r w:rsidR="00913101">
      <w:rPr>
        <w:rFonts w:ascii="Arial" w:hAnsi="Arial" w:cs="Arial"/>
        <w:sz w:val="16"/>
        <w:szCs w:val="16"/>
      </w:rPr>
      <w:tab/>
    </w:r>
    <w:r w:rsidR="00913101">
      <w:rPr>
        <w:rFonts w:ascii="Arial" w:hAnsi="Arial" w:cs="Arial"/>
        <w:sz w:val="16"/>
        <w:szCs w:val="16"/>
      </w:rPr>
      <w:tab/>
    </w:r>
    <w:r w:rsidRPr="006E70A0">
      <w:rPr>
        <w:rFonts w:ascii="Arial" w:hAnsi="Arial" w:cs="Arial"/>
        <w:sz w:val="16"/>
        <w:szCs w:val="16"/>
      </w:rPr>
      <w:t xml:space="preserve">Załącznik nr </w:t>
    </w:r>
    <w:r>
      <w:rPr>
        <w:rFonts w:ascii="Arial" w:hAnsi="Arial" w:cs="Arial"/>
        <w:sz w:val="16"/>
        <w:szCs w:val="16"/>
      </w:rPr>
      <w:t>2</w:t>
    </w:r>
    <w:r w:rsidRPr="006E70A0">
      <w:rPr>
        <w:rFonts w:ascii="Arial" w:hAnsi="Arial" w:cs="Arial"/>
        <w:sz w:val="16"/>
        <w:szCs w:val="16"/>
      </w:rPr>
      <w:t xml:space="preserve"> do SWZ </w:t>
    </w:r>
    <w:r>
      <w:rPr>
        <w:rFonts w:ascii="Arial" w:hAnsi="Arial" w:cs="Arial"/>
        <w:sz w:val="16"/>
        <w:szCs w:val="16"/>
      </w:rPr>
      <w:t>Oświadczenie na podstawie art. 125 ust. 1 ustawy Pzp</w:t>
    </w:r>
  </w:p>
  <w:p w14:paraId="4431EB21" w14:textId="77777777" w:rsidR="006E70A0" w:rsidRDefault="006E70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1B3E"/>
    <w:rsid w:val="00090090"/>
    <w:rsid w:val="000F5A18"/>
    <w:rsid w:val="00253A87"/>
    <w:rsid w:val="00384F28"/>
    <w:rsid w:val="003D6B08"/>
    <w:rsid w:val="00411A81"/>
    <w:rsid w:val="004E00A4"/>
    <w:rsid w:val="00503533"/>
    <w:rsid w:val="0067130B"/>
    <w:rsid w:val="006905C4"/>
    <w:rsid w:val="006B1FB6"/>
    <w:rsid w:val="006E70A0"/>
    <w:rsid w:val="00715CAE"/>
    <w:rsid w:val="0074764A"/>
    <w:rsid w:val="008C1B3E"/>
    <w:rsid w:val="00913101"/>
    <w:rsid w:val="0098661F"/>
    <w:rsid w:val="009E7AF3"/>
    <w:rsid w:val="00A41047"/>
    <w:rsid w:val="00A4725B"/>
    <w:rsid w:val="00D606FB"/>
    <w:rsid w:val="00DE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2B4FD"/>
  <w15:docId w15:val="{CBE2A137-65B3-4C6B-9E12-613028062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1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3D6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E70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70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70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70A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Wojewoda</dc:creator>
  <cp:keywords/>
  <dc:description/>
  <cp:lastModifiedBy>Maria Wojewoda</cp:lastModifiedBy>
  <cp:revision>7</cp:revision>
  <dcterms:created xsi:type="dcterms:W3CDTF">2024-11-19T13:39:00Z</dcterms:created>
  <dcterms:modified xsi:type="dcterms:W3CDTF">2026-04-24T06:07:00Z</dcterms:modified>
</cp:coreProperties>
</file>